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720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3420"/>
        <w:gridCol w:w="2860"/>
      </w:tblGrid>
      <w:tr w:rsidR="006F5C22" w:rsidTr="006F5C22">
        <w:trPr>
          <w:trHeight w:val="300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No. of sites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Av. no. of Alarms</w:t>
            </w:r>
          </w:p>
        </w:tc>
      </w:tr>
      <w:tr w:rsidR="006F5C22" w:rsidTr="006F5C22">
        <w:trPr>
          <w:trHeight w:val="30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ALU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0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0</w:t>
            </w:r>
          </w:p>
        </w:tc>
      </w:tr>
      <w:tr w:rsidR="006F5C22" w:rsidTr="006F5C22">
        <w:trPr>
          <w:trHeight w:val="30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NSN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761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247.8</w:t>
            </w:r>
          </w:p>
        </w:tc>
      </w:tr>
      <w:tr w:rsidR="006F5C22" w:rsidTr="006F5C22">
        <w:trPr>
          <w:trHeight w:val="300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HUA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715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185.4</w:t>
            </w:r>
          </w:p>
        </w:tc>
      </w:tr>
    </w:tbl>
    <w:p w:rsidR="006F5C22" w:rsidRDefault="006F5C22" w:rsidP="006F5C22">
      <w:pPr>
        <w:pStyle w:val="ListParagraph"/>
        <w:rPr>
          <w:color w:val="1F497D"/>
        </w:rPr>
      </w:pPr>
    </w:p>
    <w:p w:rsidR="006F5C22" w:rsidRDefault="006F5C22" w:rsidP="006F5C22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Top 10 worst sites in number of alarms</w:t>
      </w:r>
    </w:p>
    <w:tbl>
      <w:tblPr>
        <w:tblW w:w="13875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3420"/>
        <w:gridCol w:w="5169"/>
        <w:gridCol w:w="3780"/>
      </w:tblGrid>
      <w:tr w:rsidR="006F5C22" w:rsidTr="006F5C22">
        <w:trPr>
          <w:trHeight w:val="300"/>
        </w:trPr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Rank\Supplier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ALU</w:t>
            </w:r>
          </w:p>
        </w:tc>
        <w:tc>
          <w:tcPr>
            <w:tcW w:w="5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NSN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HUA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1F497D"/>
              </w:rPr>
              <w:t>---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MF-BAHWASH</w:t>
            </w:r>
            <w:r>
              <w:rPr>
                <w:b/>
                <w:bCs/>
                <w:color w:val="FF0000"/>
                <w:highlight w:val="yellow"/>
              </w:rPr>
              <w:t>*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GAMAL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DK-ELSALAHAT</w:t>
            </w:r>
            <w:r>
              <w:rPr>
                <w:b/>
                <w:bCs/>
                <w:color w:val="FF0000"/>
                <w:highlight w:val="yellow"/>
              </w:rPr>
              <w:t>*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EBAD-RAHMAN-BTS-2</w:t>
            </w:r>
            <w:r>
              <w:rPr>
                <w:b/>
                <w:bCs/>
                <w:color w:val="FF0000"/>
                <w:highlight w:val="yellow"/>
              </w:rPr>
              <w:t>*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BH-SHANDID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IS-ISMAILIA-UNIV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DK-EL-RUB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MSKN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proofErr w:type="spellStart"/>
            <w:r>
              <w:rPr>
                <w:color w:val="1F497D"/>
                <w:highlight w:val="yellow"/>
              </w:rPr>
              <w:t>DK_Salamiah</w:t>
            </w:r>
            <w:proofErr w:type="spellEnd"/>
            <w:r>
              <w:rPr>
                <w:b/>
                <w:bCs/>
                <w:color w:val="FF0000"/>
                <w:highlight w:val="yellow"/>
              </w:rPr>
              <w:t>*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IS-ISMAILIA-PR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15_S_DM-GALA_0880DE_SSS0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PLATENIUM-MALL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MF-KHATATBA-RD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External-Alarm_SHEHATA_1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MF-SUBK-AHAD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MOKATAM-CNT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DK-BARKEEN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01_G_SZ-SHALLUFA_0018RE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DK-MANSURAH9</w:t>
            </w:r>
            <w:r>
              <w:rPr>
                <w:b/>
                <w:bCs/>
                <w:color w:val="FF0000"/>
              </w:rPr>
              <w:t>*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OBOUR-DST2-STH</w:t>
            </w:r>
          </w:p>
        </w:tc>
      </w:tr>
    </w:tbl>
    <w:p w:rsidR="006F5C22" w:rsidRDefault="006F5C22" w:rsidP="006F5C22">
      <w:pPr>
        <w:pStyle w:val="ListParagraph"/>
        <w:rPr>
          <w:color w:val="1F497D"/>
        </w:rPr>
      </w:pPr>
    </w:p>
    <w:p w:rsidR="006F5C22" w:rsidRDefault="006F5C22" w:rsidP="006F5C22">
      <w:pPr>
        <w:pStyle w:val="ListParagraph"/>
        <w:numPr>
          <w:ilvl w:val="0"/>
          <w:numId w:val="1"/>
        </w:numPr>
        <w:rPr>
          <w:color w:val="1F497D"/>
        </w:rPr>
      </w:pPr>
      <w:r>
        <w:rPr>
          <w:color w:val="1F497D"/>
        </w:rPr>
        <w:t>Top 10 worst duration</w:t>
      </w:r>
    </w:p>
    <w:tbl>
      <w:tblPr>
        <w:tblW w:w="13875" w:type="dxa"/>
        <w:tblInd w:w="-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6"/>
        <w:gridCol w:w="3420"/>
        <w:gridCol w:w="5169"/>
        <w:gridCol w:w="3780"/>
      </w:tblGrid>
      <w:tr w:rsidR="006F5C22" w:rsidTr="006F5C22">
        <w:trPr>
          <w:trHeight w:val="300"/>
        </w:trPr>
        <w:tc>
          <w:tcPr>
            <w:tcW w:w="1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Rank\Supplier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ALU</w:t>
            </w:r>
          </w:p>
        </w:tc>
        <w:tc>
          <w:tcPr>
            <w:tcW w:w="5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NSN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HUA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1F497D"/>
              </w:rPr>
              <w:t>---</w:t>
            </w: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BH-JARADAT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proofErr w:type="spellStart"/>
            <w:r>
              <w:rPr>
                <w:color w:val="1F497D"/>
                <w:highlight w:val="yellow"/>
              </w:rPr>
              <w:t>Razzaz</w:t>
            </w:r>
            <w:proofErr w:type="spellEnd"/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MF-SUBK-AHAD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DREAM-LAND2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DK-ELSALAHAT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FIAT-ABU-RWASH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MF-BAHWASH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MF-SADAT-CTY3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DK-MANSURAH9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EBAD-RAHMAN-BTS-2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15_S_DM-GALA_0880DE_SSS0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NASR-DAIRRI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GH-TNTA-NAEF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KABLAT2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proofErr w:type="spellStart"/>
            <w:r>
              <w:rPr>
                <w:color w:val="1F497D"/>
                <w:highlight w:val="yellow"/>
              </w:rPr>
              <w:t>DK_Salamiah</w:t>
            </w:r>
            <w:proofErr w:type="spellEnd"/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  <w:highlight w:val="yellow"/>
              </w:rPr>
            </w:pPr>
            <w:r>
              <w:rPr>
                <w:color w:val="1F497D"/>
                <w:highlight w:val="yellow"/>
              </w:rPr>
              <w:t>SK-OBR-FUTURE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PS-ALAZIM-MSQ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NEW-NASR4</w:t>
            </w:r>
          </w:p>
        </w:tc>
      </w:tr>
      <w:tr w:rsidR="006F5C22" w:rsidTr="006F5C22">
        <w:trPr>
          <w:trHeight w:val="300"/>
        </w:trPr>
        <w:tc>
          <w:tcPr>
            <w:tcW w:w="1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5C22" w:rsidRDefault="006F5C22">
            <w:pPr>
              <w:jc w:val="center"/>
              <w:rPr>
                <w:color w:val="00000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SK-SALHYA-MRCD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F5C22" w:rsidRDefault="006F5C22">
            <w:pPr>
              <w:jc w:val="center"/>
              <w:rPr>
                <w:color w:val="1F497D"/>
              </w:rPr>
            </w:pPr>
            <w:r>
              <w:rPr>
                <w:color w:val="1F497D"/>
              </w:rPr>
              <w:t>MF-SADAT-IND</w:t>
            </w:r>
          </w:p>
        </w:tc>
      </w:tr>
    </w:tbl>
    <w:p w:rsidR="00141401" w:rsidRDefault="00141401"/>
    <w:p w:rsidR="006F5C22" w:rsidRPr="006F5C22" w:rsidRDefault="006F5C22" w:rsidP="006F5C22">
      <w:pPr>
        <w:rPr>
          <w:b/>
          <w:bCs/>
          <w:color w:val="1F497D"/>
          <w:u w:val="single"/>
        </w:rPr>
      </w:pPr>
      <w:proofErr w:type="gramStart"/>
      <w:r w:rsidRPr="006F5C22">
        <w:rPr>
          <w:b/>
          <w:bCs/>
          <w:color w:val="1F497D"/>
          <w:u w:val="single"/>
        </w:rPr>
        <w:t>Tables</w:t>
      </w:r>
      <w:proofErr w:type="gramEnd"/>
      <w:r w:rsidRPr="006F5C22">
        <w:rPr>
          <w:b/>
          <w:bCs/>
          <w:color w:val="1F497D"/>
          <w:u w:val="single"/>
        </w:rPr>
        <w:t xml:space="preserve"> legend:</w:t>
      </w:r>
    </w:p>
    <w:p w:rsidR="006F5C22" w:rsidRDefault="006F5C22" w:rsidP="006F5C22">
      <w:pPr>
        <w:pStyle w:val="ListParagraph"/>
        <w:numPr>
          <w:ilvl w:val="0"/>
          <w:numId w:val="2"/>
        </w:numPr>
        <w:rPr>
          <w:color w:val="1F497D"/>
        </w:rPr>
      </w:pPr>
      <w:r>
        <w:rPr>
          <w:color w:val="1F497D"/>
          <w:highlight w:val="yellow"/>
        </w:rPr>
        <w:t>Yellow highlights</w:t>
      </w:r>
      <w:r>
        <w:rPr>
          <w:color w:val="1F497D"/>
        </w:rPr>
        <w:t>: sites have been reported last month(s).</w:t>
      </w:r>
    </w:p>
    <w:p w:rsidR="006F5C22" w:rsidRDefault="006F5C22" w:rsidP="006F5C22">
      <w:pPr>
        <w:pStyle w:val="ListParagraph"/>
        <w:numPr>
          <w:ilvl w:val="0"/>
          <w:numId w:val="2"/>
        </w:numPr>
        <w:rPr>
          <w:color w:val="1F497D"/>
        </w:rPr>
      </w:pPr>
      <w:r>
        <w:rPr>
          <w:color w:val="FFFFFF"/>
          <w:highlight w:val="red"/>
        </w:rPr>
        <w:t>Red asterisk</w:t>
      </w:r>
      <w:r>
        <w:rPr>
          <w:color w:val="1F497D"/>
        </w:rPr>
        <w:t xml:space="preserve">: sites are </w:t>
      </w:r>
      <w:bookmarkStart w:id="0" w:name="_GoBack"/>
      <w:bookmarkEnd w:id="0"/>
      <w:r>
        <w:rPr>
          <w:color w:val="1F497D"/>
        </w:rPr>
        <w:t>being reported in both tables.</w:t>
      </w:r>
    </w:p>
    <w:p w:rsidR="006F5C22" w:rsidRDefault="006F5C22" w:rsidP="006F5C22"/>
    <w:sectPr w:rsidR="006F5C22" w:rsidSect="006F5C2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E79A0"/>
    <w:multiLevelType w:val="hybridMultilevel"/>
    <w:tmpl w:val="4CCA3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E1867"/>
    <w:multiLevelType w:val="hybridMultilevel"/>
    <w:tmpl w:val="210C5490"/>
    <w:lvl w:ilvl="0" w:tplc="7376EDAA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C22"/>
    <w:rsid w:val="000747F6"/>
    <w:rsid w:val="000F45FE"/>
    <w:rsid w:val="00141401"/>
    <w:rsid w:val="003551E9"/>
    <w:rsid w:val="004171CD"/>
    <w:rsid w:val="00561881"/>
    <w:rsid w:val="006F2E20"/>
    <w:rsid w:val="006F3530"/>
    <w:rsid w:val="006F5C22"/>
    <w:rsid w:val="00785A4B"/>
    <w:rsid w:val="00794089"/>
    <w:rsid w:val="008B2A62"/>
    <w:rsid w:val="008B3227"/>
    <w:rsid w:val="00A42CD8"/>
    <w:rsid w:val="00BB34B3"/>
    <w:rsid w:val="00BF17B5"/>
    <w:rsid w:val="00C26531"/>
    <w:rsid w:val="00CC4BB9"/>
    <w:rsid w:val="00D84B84"/>
    <w:rsid w:val="00F8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C2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5C22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C22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5C2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1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mobinil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2019-10-28T12:35:00Z</dcterms:created>
  <dcterms:modified xsi:type="dcterms:W3CDTF">2019-10-28T12:38:00Z</dcterms:modified>
</cp:coreProperties>
</file>